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AE0" w:rsidRPr="0030597A" w:rsidRDefault="00E72AE0" w:rsidP="00E72AE0">
      <w:pPr>
        <w:spacing w:after="0"/>
        <w:jc w:val="center"/>
      </w:pPr>
      <w:r w:rsidRPr="0030597A">
        <w:rPr>
          <w:rFonts w:ascii="MS Sans Serif" w:hAnsi="MS Sans Serif"/>
          <w:noProof/>
        </w:rPr>
        <w:drawing>
          <wp:inline distT="0" distB="0" distL="0" distR="0" wp14:anchorId="0039172A" wp14:editId="293A56D0">
            <wp:extent cx="516890" cy="643890"/>
            <wp:effectExtent l="19050" t="0" r="0" b="0"/>
            <wp:docPr id="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AE0" w:rsidRPr="0030597A" w:rsidRDefault="00E72AE0" w:rsidP="00E72AE0">
      <w:pPr>
        <w:pStyle w:val="a3"/>
        <w:jc w:val="center"/>
        <w:rPr>
          <w:b/>
          <w:szCs w:val="24"/>
        </w:rPr>
      </w:pPr>
      <w:r w:rsidRPr="0030597A">
        <w:rPr>
          <w:b/>
          <w:sz w:val="22"/>
          <w:szCs w:val="22"/>
        </w:rPr>
        <w:t xml:space="preserve">                      </w:t>
      </w:r>
      <w:r w:rsidRPr="0030597A">
        <w:rPr>
          <w:b/>
          <w:szCs w:val="24"/>
        </w:rPr>
        <w:t xml:space="preserve">БУЧАНСЬКА     МІСЬКА      РАДА        </w:t>
      </w:r>
      <w:r w:rsidRPr="00481890">
        <w:rPr>
          <w:b/>
          <w:color w:val="FFFFFF" w:themeColor="background1"/>
          <w:szCs w:val="24"/>
        </w:rPr>
        <w:t>ПРОЕКТ</w:t>
      </w:r>
    </w:p>
    <w:p w:rsidR="00E72AE0" w:rsidRPr="001A391B" w:rsidRDefault="00E72AE0" w:rsidP="00E72AE0">
      <w:pPr>
        <w:pStyle w:val="2"/>
        <w:pBdr>
          <w:bottom w:val="single" w:sz="12" w:space="1" w:color="auto"/>
        </w:pBdr>
        <w:rPr>
          <w:b w:val="0"/>
          <w:color w:val="FF0000"/>
          <w:sz w:val="24"/>
          <w:szCs w:val="24"/>
        </w:rPr>
      </w:pPr>
      <w:r w:rsidRPr="0030597A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  </w:t>
      </w:r>
      <w:r w:rsidRPr="0030597A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</w:t>
      </w:r>
      <w:r w:rsidRPr="003920BB">
        <w:rPr>
          <w:color w:val="FFFFFF" w:themeColor="background1"/>
          <w:sz w:val="24"/>
          <w:szCs w:val="24"/>
        </w:rPr>
        <w:t>ПРОЕКТ</w:t>
      </w:r>
    </w:p>
    <w:p w:rsidR="00E72AE0" w:rsidRPr="0030597A" w:rsidRDefault="00E72AE0" w:rsidP="00E72AE0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30597A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E72AE0" w:rsidRPr="0030597A" w:rsidRDefault="00E72AE0" w:rsidP="00E72AE0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30597A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30597A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30597A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E72AE0" w:rsidRPr="00D7325F" w:rsidRDefault="00E72AE0" w:rsidP="00E72AE0">
      <w:pPr>
        <w:rPr>
          <w:rFonts w:ascii="Times New Roman" w:hAnsi="Times New Roman" w:cs="Times New Roman"/>
          <w:b/>
          <w:bCs/>
          <w:u w:val="single"/>
          <w:lang w:val="uk-UA"/>
        </w:rPr>
      </w:pPr>
      <w:proofErr w:type="gramStart"/>
      <w:r w:rsidRPr="00D7325F">
        <w:rPr>
          <w:rFonts w:ascii="Times New Roman" w:hAnsi="Times New Roman" w:cs="Times New Roman"/>
          <w:b/>
          <w:bCs/>
          <w:u w:val="single"/>
        </w:rPr>
        <w:t xml:space="preserve">« </w:t>
      </w:r>
      <w:r w:rsidRPr="00D7325F">
        <w:rPr>
          <w:rFonts w:ascii="Times New Roman" w:hAnsi="Times New Roman" w:cs="Times New Roman"/>
          <w:b/>
          <w:bCs/>
          <w:u w:val="single"/>
          <w:lang w:val="uk-UA"/>
        </w:rPr>
        <w:t>16</w:t>
      </w:r>
      <w:proofErr w:type="gramEnd"/>
      <w:r w:rsidRPr="00D7325F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D7325F">
        <w:rPr>
          <w:rFonts w:ascii="Times New Roman" w:hAnsi="Times New Roman" w:cs="Times New Roman"/>
          <w:b/>
          <w:bCs/>
          <w:u w:val="single"/>
          <w:lang w:val="uk-UA"/>
        </w:rPr>
        <w:t xml:space="preserve">  лютого_</w:t>
      </w:r>
      <w:r w:rsidRPr="00D7325F">
        <w:rPr>
          <w:rFonts w:ascii="Times New Roman" w:hAnsi="Times New Roman" w:cs="Times New Roman"/>
          <w:b/>
          <w:bCs/>
          <w:u w:val="single"/>
        </w:rPr>
        <w:t>20</w:t>
      </w:r>
      <w:r w:rsidRPr="00D7325F"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 w:rsidRPr="00D7325F">
        <w:rPr>
          <w:rFonts w:ascii="Times New Roman" w:hAnsi="Times New Roman" w:cs="Times New Roman"/>
          <w:b/>
          <w:bCs/>
          <w:u w:val="single"/>
        </w:rPr>
        <w:t>року</w:t>
      </w:r>
      <w:r w:rsidRPr="00D7325F">
        <w:rPr>
          <w:rFonts w:ascii="Times New Roman" w:hAnsi="Times New Roman" w:cs="Times New Roman"/>
          <w:b/>
          <w:bCs/>
        </w:rPr>
        <w:tab/>
      </w:r>
      <w:r w:rsidRPr="00D7325F">
        <w:rPr>
          <w:rFonts w:ascii="Times New Roman" w:hAnsi="Times New Roman" w:cs="Times New Roman"/>
          <w:b/>
          <w:bCs/>
        </w:rPr>
        <w:tab/>
      </w:r>
      <w:r w:rsidRPr="00D7325F">
        <w:rPr>
          <w:rFonts w:ascii="Times New Roman" w:hAnsi="Times New Roman" w:cs="Times New Roman"/>
          <w:b/>
          <w:bCs/>
          <w:lang w:val="uk-UA"/>
        </w:rPr>
        <w:tab/>
      </w:r>
      <w:r w:rsidRPr="00D7325F">
        <w:rPr>
          <w:rFonts w:ascii="Times New Roman" w:hAnsi="Times New Roman" w:cs="Times New Roman"/>
          <w:b/>
          <w:bCs/>
          <w:lang w:val="uk-UA"/>
        </w:rPr>
        <w:tab/>
      </w:r>
      <w:r w:rsidRPr="00D7325F">
        <w:rPr>
          <w:rFonts w:ascii="Times New Roman" w:hAnsi="Times New Roman" w:cs="Times New Roman"/>
          <w:b/>
          <w:bCs/>
          <w:lang w:val="uk-UA"/>
        </w:rPr>
        <w:tab/>
      </w:r>
      <w:r w:rsidRPr="00D7325F">
        <w:rPr>
          <w:rFonts w:ascii="Times New Roman" w:hAnsi="Times New Roman" w:cs="Times New Roman"/>
          <w:b/>
          <w:bCs/>
          <w:lang w:val="uk-UA"/>
        </w:rPr>
        <w:tab/>
      </w:r>
      <w:r w:rsidRPr="00D7325F">
        <w:rPr>
          <w:rFonts w:ascii="Times New Roman" w:hAnsi="Times New Roman" w:cs="Times New Roman"/>
          <w:b/>
          <w:bCs/>
          <w:lang w:val="uk-UA"/>
        </w:rPr>
        <w:tab/>
      </w:r>
      <w:r w:rsidRPr="00D7325F">
        <w:rPr>
          <w:rFonts w:ascii="Times New Roman" w:hAnsi="Times New Roman" w:cs="Times New Roman"/>
          <w:b/>
          <w:bCs/>
          <w:lang w:val="uk-UA"/>
        </w:rPr>
        <w:tab/>
      </w:r>
      <w:r w:rsidRPr="00D7325F">
        <w:rPr>
          <w:rFonts w:ascii="Times New Roman" w:hAnsi="Times New Roman" w:cs="Times New Roman"/>
          <w:b/>
          <w:bCs/>
        </w:rPr>
        <w:t>№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101</w:t>
      </w:r>
    </w:p>
    <w:p w:rsidR="00E72AE0" w:rsidRPr="00D7325F" w:rsidRDefault="00E72AE0" w:rsidP="00E72AE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7325F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D7325F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D7325F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D7325F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D732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72AE0" w:rsidRPr="00D7325F" w:rsidRDefault="00E72AE0" w:rsidP="00E72AE0">
      <w:pPr>
        <w:pStyle w:val="a4"/>
        <w:ind w:firstLine="708"/>
      </w:pPr>
      <w:r w:rsidRPr="00D7325F">
        <w:t xml:space="preserve">Розглянувши заяву наймача квартири №  </w:t>
      </w:r>
      <w:r w:rsidRPr="00321299">
        <w:rPr>
          <w:color w:val="FFFFFF" w:themeColor="background1"/>
        </w:rPr>
        <w:t xml:space="preserve">1 у буд. 2 по вул. </w:t>
      </w:r>
      <w:proofErr w:type="spellStart"/>
      <w:r w:rsidRPr="00321299">
        <w:rPr>
          <w:color w:val="FFFFFF" w:themeColor="background1"/>
        </w:rPr>
        <w:t>Склозаводська</w:t>
      </w:r>
      <w:proofErr w:type="spellEnd"/>
      <w:r w:rsidRPr="00D7325F">
        <w:t xml:space="preserve"> у м. Буча,  гр. </w:t>
      </w:r>
      <w:r w:rsidRPr="00321299">
        <w:rPr>
          <w:color w:val="FFFFFF" w:themeColor="background1"/>
        </w:rPr>
        <w:t>Сириці Надії Петрівни</w:t>
      </w:r>
      <w:r w:rsidRPr="00D7325F">
        <w:t xml:space="preserve"> та членів сім’ї про передачу в приватну спільну часткову власність квартири, враховуючи нотаріально завірену заяву - відмову від участі у приватизації громадян </w:t>
      </w:r>
      <w:r>
        <w:t>Сириці Володимира Петровича, Сириці Андрія Петровича, Сириці Анатолія Петровича та Липської Наталії Петрівни</w:t>
      </w:r>
      <w:r w:rsidRPr="00D7325F">
        <w:t xml:space="preserve">, на підставі </w:t>
      </w:r>
      <w:proofErr w:type="spellStart"/>
      <w:r w:rsidRPr="00D7325F">
        <w:t>ст.ст</w:t>
      </w:r>
      <w:proofErr w:type="spellEnd"/>
      <w:r w:rsidRPr="00D7325F">
        <w:t xml:space="preserve">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виконавчого комітету </w:t>
      </w:r>
      <w:proofErr w:type="spellStart"/>
      <w:r w:rsidRPr="00D7325F">
        <w:t>Бучанської</w:t>
      </w:r>
      <w:proofErr w:type="spellEnd"/>
      <w:r w:rsidRPr="00D7325F">
        <w:t xml:space="preserve">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</w:t>
      </w:r>
      <w:proofErr w:type="spellStart"/>
      <w:r w:rsidRPr="00D7325F">
        <w:t>Бучанської</w:t>
      </w:r>
      <w:proofErr w:type="spellEnd"/>
      <w:r w:rsidRPr="00D7325F">
        <w:t xml:space="preserve"> міської ради</w:t>
      </w:r>
    </w:p>
    <w:p w:rsidR="00E72AE0" w:rsidRPr="00D7325F" w:rsidRDefault="00E72AE0" w:rsidP="00E72AE0">
      <w:pPr>
        <w:pStyle w:val="a4"/>
        <w:ind w:firstLine="708"/>
      </w:pPr>
    </w:p>
    <w:p w:rsidR="00E72AE0" w:rsidRPr="00D7325F" w:rsidRDefault="00E72AE0" w:rsidP="00E72AE0">
      <w:pPr>
        <w:rPr>
          <w:rFonts w:ascii="Times New Roman" w:hAnsi="Times New Roman" w:cs="Times New Roman"/>
          <w:b/>
          <w:sz w:val="24"/>
          <w:szCs w:val="24"/>
        </w:rPr>
      </w:pPr>
      <w:r w:rsidRPr="00D7325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E72AE0" w:rsidRPr="00D7325F" w:rsidRDefault="00E72AE0" w:rsidP="00E72AE0">
      <w:pPr>
        <w:pStyle w:val="a4"/>
        <w:numPr>
          <w:ilvl w:val="0"/>
          <w:numId w:val="1"/>
        </w:numPr>
        <w:ind w:left="0" w:firstLine="567"/>
      </w:pPr>
      <w:r w:rsidRPr="00D7325F">
        <w:t xml:space="preserve">Передати в приватну спільну часткову власність двокімнатну житлову квартиру № </w:t>
      </w:r>
      <w:r w:rsidRPr="00321299">
        <w:rPr>
          <w:color w:val="FFFFFF" w:themeColor="background1"/>
        </w:rPr>
        <w:t xml:space="preserve">1 по вул. </w:t>
      </w:r>
      <w:proofErr w:type="spellStart"/>
      <w:r w:rsidRPr="00321299">
        <w:rPr>
          <w:color w:val="FFFFFF" w:themeColor="background1"/>
        </w:rPr>
        <w:t>Склозаводська</w:t>
      </w:r>
      <w:proofErr w:type="spellEnd"/>
      <w:r w:rsidRPr="00321299">
        <w:rPr>
          <w:color w:val="FFFFFF" w:themeColor="background1"/>
        </w:rPr>
        <w:t xml:space="preserve">, буд. 2 в м. Буча, </w:t>
      </w:r>
      <w:r w:rsidRPr="00321299">
        <w:rPr>
          <w:b/>
          <w:color w:val="FFFFFF" w:themeColor="background1"/>
        </w:rPr>
        <w:t xml:space="preserve">гр. Сириці Надії Петрівні, 1959 </w:t>
      </w:r>
      <w:proofErr w:type="spellStart"/>
      <w:r w:rsidRPr="00321299">
        <w:rPr>
          <w:b/>
          <w:color w:val="FFFFFF" w:themeColor="background1"/>
        </w:rPr>
        <w:t>р.н</w:t>
      </w:r>
      <w:proofErr w:type="spellEnd"/>
      <w:r w:rsidRPr="00321299">
        <w:rPr>
          <w:color w:val="FFFFFF" w:themeColor="background1"/>
        </w:rPr>
        <w:t xml:space="preserve">. та членам сім’ї: Сириці Юліані Анатоліївні, 2018 </w:t>
      </w:r>
      <w:proofErr w:type="spellStart"/>
      <w:r w:rsidRPr="00321299">
        <w:rPr>
          <w:color w:val="FFFFFF" w:themeColor="background1"/>
        </w:rPr>
        <w:t>р.н</w:t>
      </w:r>
      <w:proofErr w:type="spellEnd"/>
      <w:r w:rsidRPr="00321299">
        <w:rPr>
          <w:color w:val="FFFFFF" w:themeColor="background1"/>
        </w:rPr>
        <w:t xml:space="preserve">., Сириці Вікторії Володимирівні, 2012 </w:t>
      </w:r>
      <w:proofErr w:type="spellStart"/>
      <w:r w:rsidRPr="00321299">
        <w:rPr>
          <w:color w:val="FFFFFF" w:themeColor="background1"/>
        </w:rPr>
        <w:t>р.н</w:t>
      </w:r>
      <w:proofErr w:type="spellEnd"/>
      <w:r w:rsidRPr="00321299">
        <w:rPr>
          <w:color w:val="FFFFFF" w:themeColor="background1"/>
        </w:rPr>
        <w:t>., Липському Андрію Олексійовичу, 2016</w:t>
      </w:r>
      <w:r>
        <w:t xml:space="preserve"> </w:t>
      </w:r>
      <w:proofErr w:type="spellStart"/>
      <w:r>
        <w:t>р.н</w:t>
      </w:r>
      <w:proofErr w:type="spellEnd"/>
      <w:r>
        <w:t>.</w:t>
      </w:r>
      <w:r w:rsidRPr="00D7325F">
        <w:t xml:space="preserve"> (склад сім’ї – </w:t>
      </w:r>
      <w:r>
        <w:t>4</w:t>
      </w:r>
      <w:r w:rsidRPr="00D7325F">
        <w:t xml:space="preserve"> особи). Загальна площа – 4</w:t>
      </w:r>
      <w:r>
        <w:t>2</w:t>
      </w:r>
      <w:r w:rsidRPr="00D7325F">
        <w:t>,</w:t>
      </w:r>
      <w:r>
        <w:t>8</w:t>
      </w:r>
      <w:r w:rsidRPr="00D7325F">
        <w:t xml:space="preserve"> </w:t>
      </w:r>
      <w:proofErr w:type="spellStart"/>
      <w:r w:rsidRPr="00D7325F">
        <w:t>кв.м</w:t>
      </w:r>
      <w:proofErr w:type="spellEnd"/>
      <w:r w:rsidRPr="00D7325F">
        <w:t xml:space="preserve">,  при нормі  </w:t>
      </w:r>
      <w:r>
        <w:t>94</w:t>
      </w:r>
      <w:r w:rsidRPr="00D7325F">
        <w:t xml:space="preserve"> </w:t>
      </w:r>
      <w:proofErr w:type="spellStart"/>
      <w:r w:rsidRPr="00D7325F">
        <w:t>кв.м</w:t>
      </w:r>
      <w:proofErr w:type="spellEnd"/>
      <w:r w:rsidRPr="00D7325F">
        <w:t xml:space="preserve">  Відновна вартість – 07 грн </w:t>
      </w:r>
      <w:r>
        <w:t>70</w:t>
      </w:r>
      <w:r w:rsidRPr="00D7325F">
        <w:t xml:space="preserve"> коп. </w:t>
      </w:r>
    </w:p>
    <w:p w:rsidR="00E72AE0" w:rsidRPr="00D7325F" w:rsidRDefault="00E72AE0" w:rsidP="00E72AE0">
      <w:pPr>
        <w:pStyle w:val="a4"/>
        <w:numPr>
          <w:ilvl w:val="0"/>
          <w:numId w:val="1"/>
        </w:numPr>
        <w:ind w:left="0" w:firstLine="567"/>
      </w:pPr>
      <w:r w:rsidRPr="00D7325F">
        <w:t xml:space="preserve">Сума житлових </w:t>
      </w:r>
      <w:proofErr w:type="spellStart"/>
      <w:r w:rsidRPr="00D7325F">
        <w:t>чеків</w:t>
      </w:r>
      <w:proofErr w:type="spellEnd"/>
      <w:r w:rsidRPr="00D7325F">
        <w:t xml:space="preserve">, яка підлягає видачі становить </w:t>
      </w:r>
      <w:r>
        <w:t>9, 22</w:t>
      </w:r>
      <w:r w:rsidRPr="00D7325F">
        <w:t xml:space="preserve"> грн - на сім’ю; </w:t>
      </w:r>
      <w:r>
        <w:t>2,30</w:t>
      </w:r>
      <w:r w:rsidRPr="00D7325F">
        <w:t xml:space="preserve"> грн на кожного.</w:t>
      </w:r>
    </w:p>
    <w:p w:rsidR="00E72AE0" w:rsidRPr="00D7325F" w:rsidRDefault="00E72AE0" w:rsidP="00E72AE0">
      <w:pPr>
        <w:pStyle w:val="a4"/>
        <w:numPr>
          <w:ilvl w:val="0"/>
          <w:numId w:val="1"/>
        </w:numPr>
        <w:ind w:left="0" w:firstLine="567"/>
      </w:pPr>
      <w:r w:rsidRPr="00D7325F">
        <w:t xml:space="preserve">Юридичному відділу доручити оформлення свідоцтва про право власності на квартиру  № </w:t>
      </w:r>
      <w:r w:rsidRPr="00321299">
        <w:rPr>
          <w:color w:val="FFFFFF" w:themeColor="background1"/>
        </w:rPr>
        <w:t xml:space="preserve">1 по вул. </w:t>
      </w:r>
      <w:proofErr w:type="spellStart"/>
      <w:r w:rsidRPr="00321299">
        <w:rPr>
          <w:color w:val="FFFFFF" w:themeColor="background1"/>
        </w:rPr>
        <w:t>Склозаводська</w:t>
      </w:r>
      <w:proofErr w:type="spellEnd"/>
      <w:r w:rsidRPr="00321299">
        <w:rPr>
          <w:color w:val="FFFFFF" w:themeColor="background1"/>
        </w:rPr>
        <w:t>, буд.2</w:t>
      </w:r>
      <w:r w:rsidRPr="00D7325F">
        <w:t>, в м. Буча.</w:t>
      </w:r>
    </w:p>
    <w:p w:rsidR="00E72AE0" w:rsidRPr="00D7325F" w:rsidRDefault="00E72AE0" w:rsidP="00E72AE0">
      <w:pPr>
        <w:pStyle w:val="a4"/>
        <w:numPr>
          <w:ilvl w:val="0"/>
          <w:numId w:val="1"/>
        </w:numPr>
        <w:ind w:left="0" w:firstLine="567"/>
        <w:rPr>
          <w:b/>
        </w:rPr>
      </w:pPr>
      <w:r w:rsidRPr="00D7325F">
        <w:t xml:space="preserve">Центру надання адміністративних послуг доручити видачу свідоцтва про право власності на квартиру № </w:t>
      </w:r>
      <w:r w:rsidRPr="00321299">
        <w:rPr>
          <w:color w:val="FFFFFF" w:themeColor="background1"/>
        </w:rPr>
        <w:t xml:space="preserve">1 по вул. </w:t>
      </w:r>
      <w:proofErr w:type="spellStart"/>
      <w:r w:rsidRPr="00321299">
        <w:rPr>
          <w:color w:val="FFFFFF" w:themeColor="background1"/>
        </w:rPr>
        <w:t>Склозаводська</w:t>
      </w:r>
      <w:proofErr w:type="spellEnd"/>
      <w:r w:rsidRPr="00321299">
        <w:rPr>
          <w:color w:val="FFFFFF" w:themeColor="background1"/>
        </w:rPr>
        <w:t>, буд. 2</w:t>
      </w:r>
      <w:r w:rsidRPr="00D7325F">
        <w:t xml:space="preserve"> в м. Буча.</w:t>
      </w:r>
    </w:p>
    <w:p w:rsidR="00E72AE0" w:rsidRPr="00D7325F" w:rsidRDefault="00E72AE0" w:rsidP="00E72AE0">
      <w:pPr>
        <w:pStyle w:val="a4"/>
        <w:numPr>
          <w:ilvl w:val="0"/>
          <w:numId w:val="1"/>
        </w:numPr>
        <w:ind w:left="0" w:firstLine="567"/>
      </w:pPr>
      <w:r w:rsidRPr="00321299">
        <w:rPr>
          <w:b/>
          <w:color w:val="FFFFFF" w:themeColor="background1"/>
        </w:rPr>
        <w:t>Сириці Надії Петрівні</w:t>
      </w:r>
      <w:r w:rsidRPr="00D7325F">
        <w:t xml:space="preserve">, суму в розмірі 36,00 грн за  оформлення свідоцтва про право власності, що приватизується, сплатити  на  розрахунковий  рахунок: </w:t>
      </w:r>
      <w:r w:rsidRPr="00D7325F">
        <w:rPr>
          <w:lang w:val="en-US"/>
        </w:rPr>
        <w:t>UA</w:t>
      </w:r>
      <w:r w:rsidRPr="00D7325F">
        <w:t xml:space="preserve">668201720314231043201053934 в Державна казначейська служба  в м. </w:t>
      </w:r>
      <w:proofErr w:type="spellStart"/>
      <w:r w:rsidRPr="00D7325F">
        <w:t>Київ,одержувач</w:t>
      </w:r>
      <w:proofErr w:type="spellEnd"/>
      <w:r w:rsidRPr="00D7325F">
        <w:t xml:space="preserve">: </w:t>
      </w:r>
      <w:proofErr w:type="spellStart"/>
      <w:r w:rsidRPr="00D7325F">
        <w:t>Бучанська</w:t>
      </w:r>
      <w:proofErr w:type="spellEnd"/>
      <w:r w:rsidRPr="00D7325F">
        <w:t xml:space="preserve"> міська рада, ЄДРПОУ: 04360586, МФО: 820172.</w:t>
      </w:r>
    </w:p>
    <w:p w:rsidR="00E72AE0" w:rsidRPr="00D7325F" w:rsidRDefault="00E72AE0" w:rsidP="00E72AE0">
      <w:pPr>
        <w:pStyle w:val="a4"/>
      </w:pPr>
    </w:p>
    <w:p w:rsidR="00E72AE0" w:rsidRDefault="00E72AE0" w:rsidP="00E72AE0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Pr="0076438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А.П.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Федорук</w:t>
      </w:r>
      <w:proofErr w:type="spellEnd"/>
    </w:p>
    <w:p w:rsidR="00E72AE0" w:rsidRDefault="00E72AE0" w:rsidP="00E72AE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Погоджено:</w:t>
      </w:r>
    </w:p>
    <w:p w:rsidR="00E72AE0" w:rsidRDefault="00E72AE0" w:rsidP="00E72A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Заступник міського голови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С.А.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Шепетько</w:t>
      </w:r>
      <w:proofErr w:type="spellEnd"/>
    </w:p>
    <w:p w:rsidR="00E72AE0" w:rsidRPr="00EB4372" w:rsidRDefault="00E72AE0" w:rsidP="00E72AE0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2AE0" w:rsidRDefault="00E72AE0" w:rsidP="00E72AE0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Подання:</w:t>
      </w:r>
    </w:p>
    <w:p w:rsidR="00311171" w:rsidRPr="00E72AE0" w:rsidRDefault="00E72AE0" w:rsidP="00E72AE0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начальника юридичного відділу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К.М.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Тужиліна</w:t>
      </w:r>
      <w:bookmarkStart w:id="0" w:name="_GoBack"/>
      <w:bookmarkEnd w:id="0"/>
      <w:proofErr w:type="spellEnd"/>
    </w:p>
    <w:sectPr w:rsidR="00311171" w:rsidRPr="00E72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EF767B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B6E"/>
    <w:rsid w:val="00201B6E"/>
    <w:rsid w:val="00311171"/>
    <w:rsid w:val="00E7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8EC42A-3277-4FCC-B77F-E4764F329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AE0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72AE0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E72AE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72AE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72AE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E72AE0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E72A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E72AE0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2172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2021-02-26T08:30:00Z</dcterms:created>
  <dcterms:modified xsi:type="dcterms:W3CDTF">2021-02-26T08:31:00Z</dcterms:modified>
</cp:coreProperties>
</file>